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3260"/>
      </w:tblGrid>
      <w:tr w:rsidR="00E509E4" w:rsidTr="00B10C7F">
        <w:tc>
          <w:tcPr>
            <w:tcW w:w="4928" w:type="dxa"/>
            <w:gridSpan w:val="2"/>
            <w:vAlign w:val="center"/>
          </w:tcPr>
          <w:p w:rsidR="00E509E4" w:rsidRPr="00E509E4" w:rsidRDefault="00E509E4" w:rsidP="00E509E4">
            <w:pPr>
              <w:jc w:val="center"/>
              <w:rPr>
                <w:b/>
                <w:sz w:val="28"/>
                <w:szCs w:val="28"/>
              </w:rPr>
            </w:pPr>
            <w:r w:rsidRPr="00E509E4">
              <w:rPr>
                <w:b/>
                <w:sz w:val="28"/>
                <w:szCs w:val="28"/>
              </w:rPr>
              <w:t>ΕΙΔΙΚΟΤΗΤΕΣ  ΓΕΝΕ</w:t>
            </w:r>
          </w:p>
        </w:tc>
      </w:tr>
      <w:tr w:rsidR="00E509E4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b/>
                <w:sz w:val="24"/>
                <w:szCs w:val="24"/>
              </w:rPr>
            </w:pPr>
            <w:r w:rsidRPr="00A723D7">
              <w:rPr>
                <w:b/>
                <w:sz w:val="24"/>
                <w:szCs w:val="24"/>
              </w:rPr>
              <w:t>ΚΩΔΙΚΟΣ ΕΙΔΙΚΟΤΗΤΑΣ</w:t>
            </w:r>
          </w:p>
        </w:tc>
        <w:tc>
          <w:tcPr>
            <w:tcW w:w="3260" w:type="dxa"/>
            <w:vAlign w:val="center"/>
          </w:tcPr>
          <w:p w:rsidR="00E509E4" w:rsidRPr="00A723D7" w:rsidRDefault="00E509E4" w:rsidP="00A723D7">
            <w:pPr>
              <w:jc w:val="center"/>
              <w:rPr>
                <w:b/>
                <w:sz w:val="24"/>
                <w:szCs w:val="24"/>
              </w:rPr>
            </w:pPr>
            <w:r w:rsidRPr="00A723D7">
              <w:rPr>
                <w:b/>
                <w:sz w:val="24"/>
                <w:szCs w:val="24"/>
              </w:rPr>
              <w:t>ΕΙΔΙΚΟΤΗΤΑ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0001</w:t>
            </w:r>
          </w:p>
        </w:tc>
        <w:tc>
          <w:tcPr>
            <w:tcW w:w="3260" w:type="dxa"/>
          </w:tcPr>
          <w:p w:rsidR="00E509E4" w:rsidRPr="00A723D7" w:rsidRDefault="00E509E4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ΠΛΟΙΑΡΧΟΣ Α΄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0002</w:t>
            </w:r>
          </w:p>
        </w:tc>
        <w:tc>
          <w:tcPr>
            <w:tcW w:w="3260" w:type="dxa"/>
          </w:tcPr>
          <w:p w:rsidR="00E509E4" w:rsidRPr="00A723D7" w:rsidRDefault="00E509E4" w:rsidP="00E509E4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ΠΛΟΙΑΡΧΟΣ Β΄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0003</w:t>
            </w:r>
          </w:p>
        </w:tc>
        <w:tc>
          <w:tcPr>
            <w:tcW w:w="3260" w:type="dxa"/>
          </w:tcPr>
          <w:p w:rsidR="00E509E4" w:rsidRPr="00A723D7" w:rsidRDefault="00E509E4" w:rsidP="00E509E4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ΠΛΟΙΑΡΧΟΣ Γ΄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0004</w:t>
            </w:r>
          </w:p>
        </w:tc>
        <w:tc>
          <w:tcPr>
            <w:tcW w:w="3260" w:type="dxa"/>
          </w:tcPr>
          <w:p w:rsidR="00E509E4" w:rsidRPr="00A723D7" w:rsidRDefault="00E509E4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ΔΟΚΙΜΟΣ ΠΛΟΙΑΡΧΟΣ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0005</w:t>
            </w:r>
          </w:p>
        </w:tc>
        <w:tc>
          <w:tcPr>
            <w:tcW w:w="3260" w:type="dxa"/>
          </w:tcPr>
          <w:p w:rsidR="00E509E4" w:rsidRPr="00A723D7" w:rsidRDefault="00A723D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ΜΗΧΑΝΙΚΟΣ Α΄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0006</w:t>
            </w:r>
          </w:p>
        </w:tc>
        <w:tc>
          <w:tcPr>
            <w:tcW w:w="3260" w:type="dxa"/>
          </w:tcPr>
          <w:p w:rsidR="00E509E4" w:rsidRPr="00A723D7" w:rsidRDefault="00A723D7" w:rsidP="00A723D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ΜΗΧΑΝΙΚΟΣ Β΄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000</w:t>
            </w:r>
            <w:r w:rsidRPr="00A723D7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509E4" w:rsidRPr="00A723D7" w:rsidRDefault="00A723D7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ΜΗΧΑΝΙΚΟΣ Γ΄</w:t>
            </w:r>
          </w:p>
        </w:tc>
      </w:tr>
      <w:tr w:rsidR="00E509E4" w:rsidRPr="00A723D7" w:rsidTr="00B10C7F"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000</w:t>
            </w:r>
            <w:r w:rsidRPr="00A723D7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509E4" w:rsidRPr="00A723D7" w:rsidRDefault="00E509E4" w:rsidP="00E509E4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ΔΟΚΙΜΟΣ ΜΗΧΑΝΙΚΟΣ</w:t>
            </w:r>
          </w:p>
        </w:tc>
      </w:tr>
      <w:tr w:rsidR="00E509E4" w:rsidRPr="00A723D7" w:rsidTr="00B10C7F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000</w:t>
            </w:r>
            <w:r w:rsidRPr="00A723D7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ΡΑΔΙΟΤΗΛΕΓΡΑΦΗΤΗΣ Α΄</w:t>
            </w:r>
          </w:p>
        </w:tc>
      </w:tr>
      <w:tr w:rsidR="00E509E4" w:rsidRPr="00A723D7" w:rsidTr="00B10C7F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1</w:t>
            </w:r>
            <w:r w:rsidRPr="00A723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E4" w:rsidRPr="00A723D7" w:rsidRDefault="00E509E4" w:rsidP="00E509E4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ΡΑΔΙΟΤΗΛΕΓΡΑΦΗΤΗΣ Β΄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ΠΡΟΪΣΤ. ΟΙΚΟΝΟΜΙΚΟΣ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ΟΙΚΟΝΟΜΙΚΟΣ Α΄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001</w:t>
            </w:r>
            <w:r w:rsidRPr="00A723D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ΟΙΚΟΝΟΜΙΚΟΣ Β΄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ΔΟΚΙΜΟΣ ΟΙΚΟΝΟΜΙΚΟΣ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ΦΡΟΝΤΙΣΤΗΣ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ΒΟΗΘΟΣ ΦΡΟΝΤΙΣΤΗ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ΚΥΒΕΡΝΗΤΗΣ Α΄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ΚΥΒΕΡΝΗΤΗΣ Β΄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001</w:t>
            </w:r>
            <w:r w:rsidRPr="00A723D7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ΚΥΒΕΡΝΗΤΗΣ Γ΄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002</w:t>
            </w:r>
            <w:r w:rsidRPr="00A723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ΝΑΥΚΛΗΡΟΣ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ΑΝΤΛΙΩΡΟΣ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 xml:space="preserve">ΝΑΥΤΗΣ 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ΝΑΥΤΟΠΑΙΣ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ΜΗΧΑΝΟΔΗΓΟΣ Α΄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ΜΗΧΑΝΟΔΗΓΟΣ Β΄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002</w:t>
            </w:r>
            <w:r w:rsidRPr="00A723D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ΛΙΠΑΝΤΗΣ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ΚΑΘΑΡΙΣΤΗΣ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ΧΕΙΡΙΣΤΗΣ ΜΗΧΑΝΗΣ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ΑΡΧΙΘΑΛΑΜΗΠΟΛΟΣ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3</w:t>
            </w:r>
            <w:r w:rsidRPr="00A723D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ΠΡΟΪΣΤ. ΑΡΧΙΘΑΛΑΜΗΠΟΛΟΣ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003</w:t>
            </w:r>
            <w:r w:rsidRPr="00A723D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ΘΑΛΑΜΗΠΟΛΟΣ Α΄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3</w:t>
            </w:r>
            <w:r w:rsidRPr="00A723D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ΘΑΛΑΜΗΠΟΛΟΣ Β΄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ΕΠΙΚΟΥΡΟΣ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ΑΡΧΙΜΑΓΕΙΡΑΣ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ΗΛΕΚΤΡΟΛΟΓΟΣ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ΜΑΓΕΙΡΑΣ Α΄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ΜΑΓΕΙΡΑΣ Β΄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003</w:t>
            </w:r>
            <w:r w:rsidRPr="00A723D7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ΜΑΓΕΙΡΑΣ Γ΄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003</w:t>
            </w:r>
            <w:r w:rsidRPr="00A723D7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ΒΟΗΘΟΣ ΜΑΓΕΙΡΑ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ΚΥΒΕΡΝΗΤΗΣ Ρ/Κ</w:t>
            </w:r>
          </w:p>
        </w:tc>
      </w:tr>
      <w:tr w:rsidR="00E509E4" w:rsidRPr="00A723D7" w:rsidTr="00B10C7F">
        <w:tc>
          <w:tcPr>
            <w:tcW w:w="1668" w:type="dxa"/>
            <w:vAlign w:val="center"/>
          </w:tcPr>
          <w:p w:rsidR="00E509E4" w:rsidRPr="00A723D7" w:rsidRDefault="00E509E4" w:rsidP="00A723D7">
            <w:pPr>
              <w:jc w:val="center"/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00</w:t>
            </w:r>
            <w:r w:rsidRPr="00A723D7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E509E4" w:rsidRPr="00A723D7" w:rsidRDefault="00E509E4" w:rsidP="006A1CC7">
            <w:pPr>
              <w:rPr>
                <w:sz w:val="24"/>
                <w:szCs w:val="24"/>
              </w:rPr>
            </w:pPr>
            <w:r w:rsidRPr="00A723D7">
              <w:rPr>
                <w:sz w:val="24"/>
                <w:szCs w:val="24"/>
              </w:rPr>
              <w:t>ΛΟΙΠΕΣ ΕΙΔΙΚΟΤΗΤΕΣ</w:t>
            </w:r>
          </w:p>
        </w:tc>
      </w:tr>
    </w:tbl>
    <w:p w:rsidR="00AB200D" w:rsidRPr="00A723D7" w:rsidRDefault="00AB200D">
      <w:pPr>
        <w:rPr>
          <w:sz w:val="24"/>
          <w:szCs w:val="24"/>
        </w:rPr>
      </w:pPr>
    </w:p>
    <w:sectPr w:rsidR="00AB200D" w:rsidRPr="00A723D7" w:rsidSect="00AB2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9E4"/>
    <w:rsid w:val="00A723D7"/>
    <w:rsid w:val="00AB200D"/>
    <w:rsid w:val="00B10C7F"/>
    <w:rsid w:val="00E5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2021-11-17T06:55:00Z</dcterms:created>
  <dcterms:modified xsi:type="dcterms:W3CDTF">2021-11-17T07:08:00Z</dcterms:modified>
</cp:coreProperties>
</file>